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F7F05" w14:textId="77777777" w:rsidR="008F5B9C" w:rsidRDefault="008F5B9C" w:rsidP="008F5B9C">
      <w:pPr>
        <w:spacing w:after="0" w:line="240" w:lineRule="auto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en-CA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7AB620F4" wp14:editId="381B3BEF">
                <wp:simplePos x="0" y="0"/>
                <wp:positionH relativeFrom="column">
                  <wp:posOffset>788035</wp:posOffset>
                </wp:positionH>
                <wp:positionV relativeFrom="paragraph">
                  <wp:posOffset>-247650</wp:posOffset>
                </wp:positionV>
                <wp:extent cx="4343400" cy="342900"/>
                <wp:effectExtent l="6985" t="9525" r="12065" b="9525"/>
                <wp:wrapTight wrapText="bothSides">
                  <wp:wrapPolygon edited="0">
                    <wp:start x="-41" y="-320"/>
                    <wp:lineTo x="-41" y="21320"/>
                    <wp:lineTo x="21641" y="21320"/>
                    <wp:lineTo x="21641" y="-320"/>
                    <wp:lineTo x="-41" y="-320"/>
                  </wp:wrapPolygon>
                </wp:wrapTight>
                <wp:docPr id="173693097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D2485D" w14:textId="7F9C3E15" w:rsidR="008F5B9C" w:rsidRPr="00DB7CEC" w:rsidRDefault="008F5B9C" w:rsidP="008F5B9C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i/>
                                <w:sz w:val="24"/>
                                <w:szCs w:val="24"/>
                              </w:rPr>
                              <w:t xml:space="preserve">Meal Manage –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i/>
                                <w:sz w:val="24"/>
                                <w:szCs w:val="24"/>
                              </w:rPr>
                              <w:t>Pre-order of meals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B620F4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62.05pt;margin-top:-19.5pt;width:342pt;height:27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">
                <v:textbox>
                  <w:txbxContent>
                    <w:p w14:paraId="16D2485D" w14:textId="7F9C3E15" w:rsidR="008F5B9C" w:rsidRPr="00DB7CEC" w:rsidRDefault="008F5B9C" w:rsidP="008F5B9C">
                      <w:pPr>
                        <w:jc w:val="center"/>
                        <w:rPr>
                          <w:rFonts w:ascii="Comic Sans MS" w:hAnsi="Comic Sans MS"/>
                          <w:b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b/>
                          <w:i/>
                          <w:sz w:val="24"/>
                          <w:szCs w:val="24"/>
                        </w:rPr>
                        <w:t xml:space="preserve">Meal Manage – </w:t>
                      </w:r>
                      <w:r>
                        <w:rPr>
                          <w:rFonts w:ascii="Comic Sans MS" w:hAnsi="Comic Sans MS"/>
                          <w:b/>
                          <w:i/>
                          <w:sz w:val="24"/>
                          <w:szCs w:val="24"/>
                        </w:rPr>
                        <w:t>Pre-order of meals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1E18C8DF" w14:textId="77777777" w:rsidR="008F5B9C" w:rsidRDefault="008F5B9C" w:rsidP="008F5B9C">
      <w:pPr>
        <w:spacing w:after="0" w:line="240" w:lineRule="auto"/>
        <w:jc w:val="center"/>
        <w:rPr>
          <w:b/>
          <w:sz w:val="28"/>
          <w:szCs w:val="28"/>
        </w:rPr>
      </w:pPr>
    </w:p>
    <w:p w14:paraId="37DED5A0" w14:textId="77777777" w:rsidR="008F5B9C" w:rsidRPr="00D53565" w:rsidRDefault="008F5B9C" w:rsidP="008F5B9C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Meal Manage </w:t>
      </w:r>
    </w:p>
    <w:p w14:paraId="5F9472E1" w14:textId="77777777" w:rsidR="008F5B9C" w:rsidRDefault="008F5B9C" w:rsidP="008F5B9C">
      <w:pPr>
        <w:spacing w:after="0" w:line="240" w:lineRule="auto"/>
        <w:jc w:val="both"/>
        <w:rPr>
          <w:b/>
          <w:sz w:val="24"/>
          <w:szCs w:val="24"/>
        </w:rPr>
      </w:pPr>
    </w:p>
    <w:p w14:paraId="25FB71CD" w14:textId="77777777" w:rsidR="008F5B9C" w:rsidRDefault="008F5B9C" w:rsidP="008F5B9C">
      <w:pPr>
        <w:numPr>
          <w:ilvl w:val="0"/>
          <w:numId w:val="1"/>
        </w:numPr>
        <w:spacing w:after="0" w:line="24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Log in to </w:t>
      </w:r>
      <w:hyperlink r:id="rId5" w:history="1">
        <w:r w:rsidRPr="00C01199">
          <w:rPr>
            <w:rStyle w:val="Hyperlink"/>
            <w:bCs/>
            <w:sz w:val="24"/>
            <w:szCs w:val="24"/>
          </w:rPr>
          <w:t>Meal Manage</w:t>
        </w:r>
      </w:hyperlink>
    </w:p>
    <w:p w14:paraId="3A4979C6" w14:textId="7A4A88C2" w:rsidR="008F5B9C" w:rsidRPr="00C01199" w:rsidRDefault="008F5B9C" w:rsidP="008F5B9C">
      <w:pPr>
        <w:spacing w:after="0" w:line="240" w:lineRule="auto"/>
        <w:ind w:left="720"/>
        <w:jc w:val="both"/>
        <w:rPr>
          <w:bCs/>
          <w:sz w:val="24"/>
          <w:szCs w:val="24"/>
        </w:rPr>
      </w:pPr>
      <w:r w:rsidRPr="00C01199">
        <w:rPr>
          <w:noProof/>
          <w:sz w:val="24"/>
          <w:szCs w:val="24"/>
        </w:rPr>
        <w:drawing>
          <wp:inline distT="0" distB="0" distL="0" distR="0" wp14:anchorId="046C7D51" wp14:editId="687F277E">
            <wp:extent cx="5934075" cy="695325"/>
            <wp:effectExtent l="0" t="0" r="9525" b="9525"/>
            <wp:docPr id="157958085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D17287" w14:textId="77777777" w:rsidR="008F5B9C" w:rsidRDefault="008F5B9C" w:rsidP="008F5B9C">
      <w:pPr>
        <w:spacing w:after="0" w:line="240" w:lineRule="auto"/>
        <w:jc w:val="both"/>
        <w:rPr>
          <w:b/>
          <w:sz w:val="24"/>
          <w:szCs w:val="24"/>
        </w:rPr>
      </w:pPr>
    </w:p>
    <w:p w14:paraId="11237778" w14:textId="77777777" w:rsidR="008F5B9C" w:rsidRDefault="008F5B9C" w:rsidP="008F5B9C">
      <w:pPr>
        <w:numPr>
          <w:ilvl w:val="0"/>
          <w:numId w:val="1"/>
        </w:numPr>
        <w:spacing w:after="0" w:line="24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Click “go to dashboard”</w:t>
      </w:r>
    </w:p>
    <w:p w14:paraId="18AAE294" w14:textId="011110E5" w:rsidR="008F5B9C" w:rsidRDefault="008F5B9C" w:rsidP="008F5B9C">
      <w:pPr>
        <w:spacing w:after="0" w:line="240" w:lineRule="auto"/>
        <w:ind w:left="720"/>
        <w:jc w:val="both"/>
        <w:rPr>
          <w:noProof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1E2555" wp14:editId="0791D7D1">
                <wp:simplePos x="0" y="0"/>
                <wp:positionH relativeFrom="column">
                  <wp:posOffset>2127250</wp:posOffset>
                </wp:positionH>
                <wp:positionV relativeFrom="paragraph">
                  <wp:posOffset>651510</wp:posOffset>
                </wp:positionV>
                <wp:extent cx="596900" cy="355600"/>
                <wp:effectExtent l="50800" t="71755" r="38100" b="106045"/>
                <wp:wrapNone/>
                <wp:docPr id="1896226948" name="Arrow: Right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596900" cy="355600"/>
                        </a:xfrm>
                        <a:prstGeom prst="rightArrow">
                          <a:avLst>
                            <a:gd name="adj1" fmla="val 50000"/>
                            <a:gd name="adj2" fmla="val 41964"/>
                          </a:avLst>
                        </a:prstGeom>
                        <a:solidFill>
                          <a:srgbClr val="000000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7AC130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20" o:spid="_x0000_s1026" type="#_x0000_t13" style="position:absolute;margin-left:167.5pt;margin-top:51.3pt;width:47pt;height:28pt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" fillcolor="black" strokecolor="#f2f2f2" strokeweight="3pt">
                <v:shadow on="t" color="#7f7f7f" opacity=".5" offset="1pt"/>
              </v:shape>
            </w:pict>
          </mc:Fallback>
        </mc:AlternateContent>
      </w:r>
      <w:r w:rsidRPr="00C01199">
        <w:rPr>
          <w:noProof/>
          <w:sz w:val="24"/>
          <w:szCs w:val="24"/>
        </w:rPr>
        <w:drawing>
          <wp:inline distT="0" distB="0" distL="0" distR="0" wp14:anchorId="511036C2" wp14:editId="0E506317">
            <wp:extent cx="3352800" cy="1285875"/>
            <wp:effectExtent l="0" t="0" r="0" b="9525"/>
            <wp:docPr id="93592347" name="Picture 9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592347" name="Picture 9" descr="A screenshot of a comput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C31324" w14:textId="77777777" w:rsidR="008F5B9C" w:rsidRDefault="008F5B9C" w:rsidP="008F5B9C">
      <w:pPr>
        <w:spacing w:after="0" w:line="240" w:lineRule="auto"/>
        <w:jc w:val="both"/>
        <w:rPr>
          <w:noProof/>
          <w:sz w:val="24"/>
          <w:szCs w:val="24"/>
        </w:rPr>
      </w:pPr>
    </w:p>
    <w:p w14:paraId="4CC241F1" w14:textId="77777777" w:rsidR="008F5B9C" w:rsidRPr="004E5547" w:rsidRDefault="008F5B9C" w:rsidP="008F5B9C">
      <w:pPr>
        <w:numPr>
          <w:ilvl w:val="0"/>
          <w:numId w:val="1"/>
        </w:numPr>
        <w:spacing w:after="0" w:line="240" w:lineRule="auto"/>
        <w:rPr>
          <w:b/>
          <w:sz w:val="24"/>
          <w:szCs w:val="24"/>
        </w:rPr>
      </w:pPr>
      <w:r w:rsidRPr="004E5547">
        <w:rPr>
          <w:bCs/>
          <w:sz w:val="24"/>
          <w:szCs w:val="24"/>
        </w:rPr>
        <w:t>A new window will pop up to register your device.  You will see a request to send a verification code as in the image below.  Select email or mobile.  Then “request code”.</w:t>
      </w:r>
    </w:p>
    <w:p w14:paraId="536889C0" w14:textId="20754710" w:rsidR="008F5B9C" w:rsidRPr="001A6A06" w:rsidRDefault="008F5B9C" w:rsidP="008F5B9C">
      <w:pPr>
        <w:spacing w:after="0" w:line="240" w:lineRule="auto"/>
        <w:ind w:left="720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8B0FBC" wp14:editId="627AEA24">
                <wp:simplePos x="0" y="0"/>
                <wp:positionH relativeFrom="column">
                  <wp:posOffset>4292600</wp:posOffset>
                </wp:positionH>
                <wp:positionV relativeFrom="paragraph">
                  <wp:posOffset>884555</wp:posOffset>
                </wp:positionV>
                <wp:extent cx="596900" cy="355600"/>
                <wp:effectExtent l="79375" t="27940" r="88900" b="70485"/>
                <wp:wrapNone/>
                <wp:docPr id="668957615" name="Arrow: Right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596900" cy="355600"/>
                        </a:xfrm>
                        <a:prstGeom prst="rightArrow">
                          <a:avLst>
                            <a:gd name="adj1" fmla="val 50000"/>
                            <a:gd name="adj2" fmla="val 41964"/>
                          </a:avLst>
                        </a:prstGeom>
                        <a:solidFill>
                          <a:srgbClr val="000000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4F6582" id="Arrow: Right 19" o:spid="_x0000_s1026" type="#_x0000_t13" style="position:absolute;margin-left:338pt;margin-top:69.65pt;width:47pt;height:28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" fillcolor="black" strokecolor="#f2f2f2" strokeweight="3pt">
                <v:shadow on="t" color="#7f7f7f" opacity=".5" offset="1p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E781AE" wp14:editId="6BAC595A">
                <wp:simplePos x="0" y="0"/>
                <wp:positionH relativeFrom="column">
                  <wp:posOffset>2552700</wp:posOffset>
                </wp:positionH>
                <wp:positionV relativeFrom="paragraph">
                  <wp:posOffset>960755</wp:posOffset>
                </wp:positionV>
                <wp:extent cx="596900" cy="355600"/>
                <wp:effectExtent l="19050" t="72390" r="60325" b="105410"/>
                <wp:wrapNone/>
                <wp:docPr id="718506530" name="Arrow: Right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6900" cy="355600"/>
                        </a:xfrm>
                        <a:prstGeom prst="rightArrow">
                          <a:avLst>
                            <a:gd name="adj1" fmla="val 50000"/>
                            <a:gd name="adj2" fmla="val 41964"/>
                          </a:avLst>
                        </a:prstGeom>
                        <a:solidFill>
                          <a:srgbClr val="000000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96B582" id="Arrow: Right 18" o:spid="_x0000_s1026" type="#_x0000_t13" style="position:absolute;margin-left:201pt;margin-top:75.65pt;width:47pt;height:2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" fillcolor="black" strokecolor="#f2f2f2" strokeweight="3pt">
                <v:shadow on="t" color="#7f7f7f" opacity=".5" offset="1pt"/>
              </v:shape>
            </w:pict>
          </mc:Fallback>
        </mc:AlternateContent>
      </w:r>
      <w:r w:rsidRPr="00695E74">
        <w:rPr>
          <w:noProof/>
        </w:rPr>
        <w:drawing>
          <wp:inline distT="0" distB="0" distL="0" distR="0" wp14:anchorId="7611A25D" wp14:editId="1208DFC4">
            <wp:extent cx="5191125" cy="1895475"/>
            <wp:effectExtent l="0" t="0" r="9525" b="9525"/>
            <wp:docPr id="111549355" name="Picture 8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screenshot of a compu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125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79645D" w14:textId="77777777" w:rsidR="008F5B9C" w:rsidRPr="004E5547" w:rsidRDefault="008F5B9C" w:rsidP="008F5B9C">
      <w:pPr>
        <w:numPr>
          <w:ilvl w:val="0"/>
          <w:numId w:val="1"/>
        </w:numPr>
        <w:spacing w:after="0" w:line="240" w:lineRule="auto"/>
        <w:rPr>
          <w:b/>
          <w:sz w:val="24"/>
          <w:szCs w:val="24"/>
        </w:rPr>
      </w:pPr>
      <w:r w:rsidRPr="004E5547">
        <w:rPr>
          <w:bCs/>
          <w:sz w:val="24"/>
          <w:szCs w:val="24"/>
        </w:rPr>
        <w:t>The code will be sent by email or mobile.  A new box will appear with a box to enter the verification code.  Click “validate”.</w:t>
      </w:r>
    </w:p>
    <w:p w14:paraId="080C26EB" w14:textId="0FB6EFB8" w:rsidR="008F5B9C" w:rsidRPr="00C01199" w:rsidRDefault="008F5B9C" w:rsidP="008F5B9C">
      <w:pPr>
        <w:spacing w:after="0" w:line="240" w:lineRule="auto"/>
        <w:ind w:left="720"/>
        <w:rPr>
          <w:b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466B6B8" wp14:editId="78848A34">
                <wp:simplePos x="0" y="0"/>
                <wp:positionH relativeFrom="column">
                  <wp:posOffset>5054600</wp:posOffset>
                </wp:positionH>
                <wp:positionV relativeFrom="paragraph">
                  <wp:posOffset>1075690</wp:posOffset>
                </wp:positionV>
                <wp:extent cx="596900" cy="355600"/>
                <wp:effectExtent l="79375" t="21590" r="88900" b="76835"/>
                <wp:wrapNone/>
                <wp:docPr id="693051650" name="Arrow: Right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596900" cy="355600"/>
                        </a:xfrm>
                        <a:prstGeom prst="rightArrow">
                          <a:avLst>
                            <a:gd name="adj1" fmla="val 50000"/>
                            <a:gd name="adj2" fmla="val 41964"/>
                          </a:avLst>
                        </a:prstGeom>
                        <a:solidFill>
                          <a:srgbClr val="000000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001750" id="Arrow: Right 17" o:spid="_x0000_s1026" type="#_x0000_t13" style="position:absolute;margin-left:398pt;margin-top:84.7pt;width:47pt;height:28pt;rotation:9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" fillcolor="black" strokecolor="#f2f2f2" strokeweight="3pt">
                <v:shadow on="t" color="#7f7f7f" opacity=".5" offset="1p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37C87C3" wp14:editId="25561E74">
                <wp:simplePos x="0" y="0"/>
                <wp:positionH relativeFrom="column">
                  <wp:posOffset>2686050</wp:posOffset>
                </wp:positionH>
                <wp:positionV relativeFrom="paragraph">
                  <wp:posOffset>974090</wp:posOffset>
                </wp:positionV>
                <wp:extent cx="596900" cy="355600"/>
                <wp:effectExtent l="19050" t="78740" r="60325" b="99060"/>
                <wp:wrapNone/>
                <wp:docPr id="1774491991" name="Arrow: Right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6900" cy="355600"/>
                        </a:xfrm>
                        <a:prstGeom prst="rightArrow">
                          <a:avLst>
                            <a:gd name="adj1" fmla="val 50000"/>
                            <a:gd name="adj2" fmla="val 41964"/>
                          </a:avLst>
                        </a:prstGeom>
                        <a:solidFill>
                          <a:srgbClr val="000000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1D9C04" id="Arrow: Right 16" o:spid="_x0000_s1026" type="#_x0000_t13" style="position:absolute;margin-left:211.5pt;margin-top:76.7pt;width:47pt;height:2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" fillcolor="black" strokecolor="#f2f2f2" strokeweight="3pt">
                <v:shadow on="t" color="#7f7f7f" opacity=".5" offset="1pt"/>
              </v:shape>
            </w:pict>
          </mc:Fallback>
        </mc:AlternateContent>
      </w:r>
      <w:r w:rsidRPr="00695E74">
        <w:rPr>
          <w:noProof/>
        </w:rPr>
        <w:drawing>
          <wp:inline distT="0" distB="0" distL="0" distR="0" wp14:anchorId="1D8ECD96" wp14:editId="1C9E7721">
            <wp:extent cx="5943600" cy="2085975"/>
            <wp:effectExtent l="0" t="0" r="0" b="9525"/>
            <wp:docPr id="888279605" name="Picture 7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 screenshot of a compu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08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3DC4D6" w14:textId="77777777" w:rsidR="008F5B9C" w:rsidRPr="00C01199" w:rsidRDefault="008F5B9C" w:rsidP="008F5B9C">
      <w:pPr>
        <w:spacing w:after="0" w:line="240" w:lineRule="auto"/>
        <w:ind w:left="720"/>
        <w:rPr>
          <w:b/>
        </w:rPr>
      </w:pPr>
    </w:p>
    <w:p w14:paraId="3DB519D0" w14:textId="77777777" w:rsidR="008F5B9C" w:rsidRPr="004E5547" w:rsidRDefault="008F5B9C" w:rsidP="008F5B9C">
      <w:pPr>
        <w:numPr>
          <w:ilvl w:val="0"/>
          <w:numId w:val="1"/>
        </w:numPr>
        <w:spacing w:after="0" w:line="240" w:lineRule="auto"/>
        <w:rPr>
          <w:bCs/>
          <w:sz w:val="24"/>
          <w:szCs w:val="24"/>
        </w:rPr>
      </w:pPr>
      <w:r w:rsidRPr="004E5547">
        <w:rPr>
          <w:bCs/>
          <w:sz w:val="24"/>
          <w:szCs w:val="24"/>
        </w:rPr>
        <w:t>When you log in, all student accounts connected to the email address will show up, for example:</w:t>
      </w:r>
    </w:p>
    <w:p w14:paraId="67AC12C2" w14:textId="77777777" w:rsidR="008F5B9C" w:rsidRPr="00C01199" w:rsidRDefault="008F5B9C" w:rsidP="008F5B9C">
      <w:pPr>
        <w:pStyle w:val="ListParagraph"/>
        <w:rPr>
          <w:bCs/>
        </w:rPr>
      </w:pPr>
    </w:p>
    <w:p w14:paraId="4F588048" w14:textId="51FFFE7A" w:rsidR="008F5B9C" w:rsidRPr="00C01199" w:rsidRDefault="008F5B9C" w:rsidP="008F5B9C">
      <w:pPr>
        <w:spacing w:after="0" w:line="240" w:lineRule="auto"/>
        <w:ind w:left="720"/>
        <w:rPr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B71124B" wp14:editId="26B03C24">
                <wp:simplePos x="0" y="0"/>
                <wp:positionH relativeFrom="column">
                  <wp:posOffset>1606550</wp:posOffset>
                </wp:positionH>
                <wp:positionV relativeFrom="paragraph">
                  <wp:posOffset>535940</wp:posOffset>
                </wp:positionV>
                <wp:extent cx="596900" cy="355600"/>
                <wp:effectExtent l="25400" t="76835" r="63500" b="100965"/>
                <wp:wrapNone/>
                <wp:docPr id="1932929666" name="Arrow: Right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6900" cy="355600"/>
                        </a:xfrm>
                        <a:prstGeom prst="rightArrow">
                          <a:avLst>
                            <a:gd name="adj1" fmla="val 50000"/>
                            <a:gd name="adj2" fmla="val 41964"/>
                          </a:avLst>
                        </a:prstGeom>
                        <a:solidFill>
                          <a:srgbClr val="000000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9A4769" id="Arrow: Right 15" o:spid="_x0000_s1026" type="#_x0000_t13" style="position:absolute;margin-left:126.5pt;margin-top:42.2pt;width:47pt;height:2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" fillcolor="black" strokecolor="#f2f2f2" strokeweight="3pt">
                <v:shadow on="t" color="#7f7f7f" opacity=".5" offset="1pt"/>
              </v:shape>
            </w:pict>
          </mc:Fallback>
        </mc:AlternateContent>
      </w:r>
      <w:r w:rsidRPr="00C01199">
        <w:rPr>
          <w:bCs/>
          <w:noProof/>
        </w:rPr>
        <w:drawing>
          <wp:inline distT="0" distB="0" distL="0" distR="0" wp14:anchorId="0A71BA74" wp14:editId="04A3289A">
            <wp:extent cx="5943600" cy="2095500"/>
            <wp:effectExtent l="0" t="0" r="0" b="0"/>
            <wp:docPr id="431161800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3E21E7" w14:textId="77777777" w:rsidR="008F5B9C" w:rsidRPr="004E5547" w:rsidRDefault="008F5B9C" w:rsidP="008F5B9C">
      <w:pPr>
        <w:numPr>
          <w:ilvl w:val="0"/>
          <w:numId w:val="1"/>
        </w:numPr>
        <w:spacing w:after="0" w:line="240" w:lineRule="auto"/>
        <w:rPr>
          <w:bCs/>
          <w:sz w:val="24"/>
          <w:szCs w:val="24"/>
        </w:rPr>
      </w:pPr>
      <w:r w:rsidRPr="004E5547">
        <w:rPr>
          <w:bCs/>
          <w:sz w:val="24"/>
          <w:szCs w:val="24"/>
        </w:rPr>
        <w:t>Click “order meals”</w:t>
      </w:r>
    </w:p>
    <w:p w14:paraId="17A742EF" w14:textId="06607243" w:rsidR="008F5B9C" w:rsidRDefault="008F5B9C" w:rsidP="008F5B9C">
      <w:pPr>
        <w:numPr>
          <w:ilvl w:val="0"/>
          <w:numId w:val="1"/>
        </w:numPr>
        <w:spacing w:after="0" w:line="24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A calendar for the month will show up.  Click on the items the student wants to be added to the cart.  </w:t>
      </w:r>
      <w:r w:rsidRPr="008F5B9C">
        <w:rPr>
          <w:b/>
          <w:sz w:val="24"/>
          <w:szCs w:val="24"/>
        </w:rPr>
        <w:t>If an item is in red, it means the menu item contains a</w:t>
      </w:r>
      <w:r>
        <w:rPr>
          <w:b/>
          <w:sz w:val="24"/>
          <w:szCs w:val="24"/>
        </w:rPr>
        <w:t xml:space="preserve"> listed</w:t>
      </w:r>
      <w:r w:rsidRPr="008F5B9C">
        <w:rPr>
          <w:b/>
          <w:sz w:val="24"/>
          <w:szCs w:val="24"/>
        </w:rPr>
        <w:t xml:space="preserve"> allergen</w:t>
      </w:r>
      <w:r>
        <w:rPr>
          <w:bCs/>
          <w:sz w:val="24"/>
          <w:szCs w:val="24"/>
        </w:rPr>
        <w:t>.  Where possible, food allergens will be accommodated if the school kitchen has at least 24 hours notice.</w:t>
      </w:r>
    </w:p>
    <w:p w14:paraId="06BF7E27" w14:textId="77777777" w:rsidR="008F5B9C" w:rsidRDefault="008F5B9C" w:rsidP="008F5B9C">
      <w:pPr>
        <w:spacing w:after="0" w:line="240" w:lineRule="auto"/>
        <w:ind w:left="720"/>
        <w:jc w:val="both"/>
        <w:rPr>
          <w:bCs/>
          <w:sz w:val="24"/>
          <w:szCs w:val="24"/>
        </w:rPr>
      </w:pPr>
    </w:p>
    <w:p w14:paraId="7B5761E6" w14:textId="77777777" w:rsidR="008F5B9C" w:rsidRDefault="008F5B9C" w:rsidP="008F5B9C">
      <w:pPr>
        <w:spacing w:after="0" w:line="240" w:lineRule="auto"/>
        <w:ind w:left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On the calendar, there is a food item, for example “spaghetti”, and “Feeding Futures” listed.  To continue offering a pay-what-you-can lunch program, the “Feeding Futures” item is listed so households can select how much they can pay for lunch each month.  </w:t>
      </w:r>
    </w:p>
    <w:p w14:paraId="6253BC8C" w14:textId="77777777" w:rsidR="008F5B9C" w:rsidRDefault="008F5B9C" w:rsidP="008F5B9C">
      <w:pPr>
        <w:spacing w:after="0" w:line="240" w:lineRule="auto"/>
        <w:ind w:left="720"/>
        <w:jc w:val="both"/>
        <w:rPr>
          <w:bCs/>
          <w:sz w:val="24"/>
          <w:szCs w:val="24"/>
        </w:rPr>
      </w:pPr>
    </w:p>
    <w:p w14:paraId="495C97B2" w14:textId="3CE0DF4D" w:rsidR="008F5B9C" w:rsidRDefault="008F5B9C" w:rsidP="008F5B9C">
      <w:pPr>
        <w:spacing w:after="0" w:line="240" w:lineRule="auto"/>
        <w:ind w:left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The lunch program is at the school for each child to be able to access nourishment at school to be ready to learn.  If the</w:t>
      </w:r>
      <w:r>
        <w:rPr>
          <w:bCs/>
          <w:sz w:val="24"/>
          <w:szCs w:val="24"/>
        </w:rPr>
        <w:t>r</w:t>
      </w:r>
      <w:r>
        <w:rPr>
          <w:bCs/>
          <w:sz w:val="24"/>
          <w:szCs w:val="24"/>
        </w:rPr>
        <w:t>e is something that can be done to make the program more accessible, please let us know.</w:t>
      </w:r>
    </w:p>
    <w:p w14:paraId="0034525F" w14:textId="77777777" w:rsidR="008F5B9C" w:rsidRDefault="008F5B9C" w:rsidP="008F5B9C">
      <w:pPr>
        <w:spacing w:after="0" w:line="240" w:lineRule="auto"/>
        <w:ind w:left="720"/>
        <w:jc w:val="both"/>
        <w:rPr>
          <w:bCs/>
          <w:sz w:val="24"/>
          <w:szCs w:val="24"/>
        </w:rPr>
      </w:pPr>
    </w:p>
    <w:p w14:paraId="7248BDA8" w14:textId="155C3FAE" w:rsidR="008F5B9C" w:rsidRDefault="008F5B9C" w:rsidP="008F5B9C">
      <w:pPr>
        <w:numPr>
          <w:ilvl w:val="0"/>
          <w:numId w:val="1"/>
        </w:numPr>
        <w:spacing w:after="0" w:line="24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Once all menu items are selected, click “review order”</w:t>
      </w:r>
    </w:p>
    <w:p w14:paraId="6BA0CA3F" w14:textId="0F03BF6B" w:rsidR="008F5B9C" w:rsidRDefault="008F5B9C" w:rsidP="008F5B9C">
      <w:pPr>
        <w:spacing w:after="0" w:line="240" w:lineRule="auto"/>
        <w:ind w:left="720"/>
        <w:jc w:val="both"/>
        <w:rPr>
          <w:noProof/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BD7818B" wp14:editId="7C9CFA32">
                <wp:simplePos x="0" y="0"/>
                <wp:positionH relativeFrom="column">
                  <wp:posOffset>3597275</wp:posOffset>
                </wp:positionH>
                <wp:positionV relativeFrom="paragraph">
                  <wp:posOffset>-86360</wp:posOffset>
                </wp:positionV>
                <wp:extent cx="596900" cy="355600"/>
                <wp:effectExtent l="25400" t="73660" r="63500" b="104140"/>
                <wp:wrapNone/>
                <wp:docPr id="232742581" name="Arrow: Right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6900" cy="355600"/>
                        </a:xfrm>
                        <a:prstGeom prst="rightArrow">
                          <a:avLst>
                            <a:gd name="adj1" fmla="val 50000"/>
                            <a:gd name="adj2" fmla="val 41964"/>
                          </a:avLst>
                        </a:prstGeom>
                        <a:solidFill>
                          <a:srgbClr val="000000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E45808" id="Arrow: Right 14" o:spid="_x0000_s1026" type="#_x0000_t13" style="position:absolute;margin-left:283.25pt;margin-top:-6.8pt;width:47pt;height:2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" fillcolor="black" strokecolor="#f2f2f2" strokeweight="3pt">
                <v:shadow on="t" color="#7f7f7f" opacity=".5" offset="1pt"/>
              </v:shape>
            </w:pict>
          </mc:Fallback>
        </mc:AlternateContent>
      </w:r>
      <w:r w:rsidRPr="00150A51">
        <w:rPr>
          <w:noProof/>
          <w:sz w:val="24"/>
          <w:szCs w:val="24"/>
        </w:rPr>
        <w:drawing>
          <wp:inline distT="0" distB="0" distL="0" distR="0" wp14:anchorId="5BE1492A" wp14:editId="48FF0613">
            <wp:extent cx="5934075" cy="2800350"/>
            <wp:effectExtent l="0" t="0" r="9525" b="0"/>
            <wp:docPr id="992133297" name="Picture 4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2133297" name="Picture 4" descr="A screenshot of a comput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80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7BB0A0" w14:textId="77777777" w:rsidR="008F5B9C" w:rsidRPr="00150A51" w:rsidRDefault="008F5B9C" w:rsidP="008F5B9C">
      <w:pPr>
        <w:numPr>
          <w:ilvl w:val="0"/>
          <w:numId w:val="1"/>
        </w:numPr>
        <w:spacing w:after="0" w:line="240" w:lineRule="auto"/>
        <w:jc w:val="both"/>
        <w:rPr>
          <w:bCs/>
          <w:sz w:val="24"/>
          <w:szCs w:val="24"/>
        </w:rPr>
      </w:pPr>
      <w:r>
        <w:rPr>
          <w:noProof/>
          <w:sz w:val="24"/>
          <w:szCs w:val="24"/>
        </w:rPr>
        <w:t>Confirm items, then click “go to payment summary”</w:t>
      </w:r>
    </w:p>
    <w:p w14:paraId="2E33A698" w14:textId="6BA2204D" w:rsidR="008F5B9C" w:rsidRPr="00150A51" w:rsidRDefault="008F5B9C" w:rsidP="008F5B9C">
      <w:pPr>
        <w:spacing w:after="0" w:line="240" w:lineRule="auto"/>
        <w:ind w:left="720"/>
        <w:jc w:val="both"/>
        <w:rPr>
          <w:bCs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91711D" wp14:editId="3442396F">
                <wp:simplePos x="0" y="0"/>
                <wp:positionH relativeFrom="column">
                  <wp:posOffset>3302000</wp:posOffset>
                </wp:positionH>
                <wp:positionV relativeFrom="paragraph">
                  <wp:posOffset>-50165</wp:posOffset>
                </wp:positionV>
                <wp:extent cx="596900" cy="355600"/>
                <wp:effectExtent l="25400" t="73660" r="63500" b="104140"/>
                <wp:wrapNone/>
                <wp:docPr id="2023520742" name="Arrow: Right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6900" cy="355600"/>
                        </a:xfrm>
                        <a:prstGeom prst="rightArrow">
                          <a:avLst>
                            <a:gd name="adj1" fmla="val 50000"/>
                            <a:gd name="adj2" fmla="val 41964"/>
                          </a:avLst>
                        </a:prstGeom>
                        <a:solidFill>
                          <a:srgbClr val="000000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595E1B" id="Arrow: Right 13" o:spid="_x0000_s1026" type="#_x0000_t13" style="position:absolute;margin-left:260pt;margin-top:-3.95pt;width:47pt;height:2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" fillcolor="black" strokecolor="#f2f2f2" strokeweight="3pt">
                <v:shadow on="t" color="#7f7f7f" opacity=".5" offset="1pt"/>
              </v:shape>
            </w:pict>
          </mc:Fallback>
        </mc:AlternateContent>
      </w:r>
      <w:r w:rsidRPr="00150A51">
        <w:rPr>
          <w:noProof/>
          <w:sz w:val="24"/>
          <w:szCs w:val="24"/>
        </w:rPr>
        <w:drawing>
          <wp:inline distT="0" distB="0" distL="0" distR="0" wp14:anchorId="6CC0B329" wp14:editId="7A98F498">
            <wp:extent cx="5934075" cy="2228850"/>
            <wp:effectExtent l="0" t="0" r="9525" b="0"/>
            <wp:docPr id="2009744182" name="Picture 3" descr="A screenshot of a calenda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9744182" name="Picture 3" descr="A screenshot of a calenda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8ADF1A" w14:textId="77777777" w:rsidR="008F5B9C" w:rsidRDefault="008F5B9C" w:rsidP="008F5B9C">
      <w:pPr>
        <w:numPr>
          <w:ilvl w:val="0"/>
          <w:numId w:val="1"/>
        </w:numPr>
        <w:spacing w:after="0" w:line="24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If money is on the account, the order can be paid with the “meal account balance”</w:t>
      </w:r>
    </w:p>
    <w:p w14:paraId="009D9FAC" w14:textId="2412E5E0" w:rsidR="008F5B9C" w:rsidRDefault="008F5B9C" w:rsidP="008F5B9C">
      <w:pPr>
        <w:spacing w:after="0" w:line="240" w:lineRule="auto"/>
        <w:ind w:left="720"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7AD212E" wp14:editId="1F553D07">
                <wp:simplePos x="0" y="0"/>
                <wp:positionH relativeFrom="column">
                  <wp:posOffset>19050</wp:posOffset>
                </wp:positionH>
                <wp:positionV relativeFrom="paragraph">
                  <wp:posOffset>1320165</wp:posOffset>
                </wp:positionV>
                <wp:extent cx="596900" cy="355600"/>
                <wp:effectExtent l="19050" t="76835" r="60325" b="100965"/>
                <wp:wrapNone/>
                <wp:docPr id="1216503952" name="Arrow: Right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6900" cy="355600"/>
                        </a:xfrm>
                        <a:prstGeom prst="rightArrow">
                          <a:avLst>
                            <a:gd name="adj1" fmla="val 50000"/>
                            <a:gd name="adj2" fmla="val 41964"/>
                          </a:avLst>
                        </a:prstGeom>
                        <a:solidFill>
                          <a:srgbClr val="000000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16C610" id="Arrow: Right 12" o:spid="_x0000_s1026" type="#_x0000_t13" style="position:absolute;margin-left:1.5pt;margin-top:103.95pt;width:47pt;height:2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" fillcolor="black" strokecolor="#f2f2f2" strokeweight="3pt">
                <v:shadow on="t" color="#7f7f7f" opacity=".5" offset="1pt"/>
              </v:shape>
            </w:pict>
          </mc:Fallback>
        </mc:AlternateContent>
      </w:r>
      <w:r w:rsidRPr="00150A51">
        <w:rPr>
          <w:noProof/>
          <w:sz w:val="24"/>
          <w:szCs w:val="24"/>
        </w:rPr>
        <w:drawing>
          <wp:inline distT="0" distB="0" distL="0" distR="0" wp14:anchorId="37A6231B" wp14:editId="58EC686C">
            <wp:extent cx="5676900" cy="3152775"/>
            <wp:effectExtent l="0" t="0" r="0" b="9525"/>
            <wp:docPr id="890789409" name="Picture 2" descr="A screenshot of a computer scree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0789409" name="Picture 2" descr="A screenshot of a computer screen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315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0337F1" w14:textId="77777777" w:rsidR="008F5B9C" w:rsidRPr="00A45E93" w:rsidRDefault="008F5B9C" w:rsidP="008F5B9C">
      <w:pPr>
        <w:numPr>
          <w:ilvl w:val="0"/>
          <w:numId w:val="1"/>
        </w:numPr>
        <w:spacing w:after="0" w:line="240" w:lineRule="auto"/>
        <w:jc w:val="both"/>
        <w:rPr>
          <w:bCs/>
          <w:sz w:val="24"/>
          <w:szCs w:val="24"/>
        </w:rPr>
      </w:pPr>
      <w:r>
        <w:rPr>
          <w:noProof/>
          <w:sz w:val="24"/>
          <w:szCs w:val="24"/>
        </w:rPr>
        <w:t xml:space="preserve">Otherwise, select “pay with card”.  </w:t>
      </w:r>
      <w:r w:rsidRPr="008F5B9C">
        <w:rPr>
          <w:b/>
          <w:bCs/>
          <w:noProof/>
          <w:sz w:val="24"/>
          <w:szCs w:val="24"/>
        </w:rPr>
        <w:t>If choosing to pay with cash or cheque, please  bring money to the school and it will be added to the account.  Cheques can be made out to “School District 91 – Nechako Lakes”,</w:t>
      </w:r>
      <w:r>
        <w:rPr>
          <w:noProof/>
          <w:sz w:val="24"/>
          <w:szCs w:val="24"/>
        </w:rPr>
        <w:t xml:space="preserve"> note: food program in the memo line.</w:t>
      </w:r>
    </w:p>
    <w:p w14:paraId="2885E3B5" w14:textId="23903324" w:rsidR="008F5B9C" w:rsidRDefault="008F5B9C" w:rsidP="008F5B9C">
      <w:pPr>
        <w:spacing w:after="0" w:line="240" w:lineRule="auto"/>
        <w:ind w:left="360"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7DEABAB" wp14:editId="4C639677">
                <wp:simplePos x="0" y="0"/>
                <wp:positionH relativeFrom="column">
                  <wp:posOffset>3803650</wp:posOffset>
                </wp:positionH>
                <wp:positionV relativeFrom="paragraph">
                  <wp:posOffset>254635</wp:posOffset>
                </wp:positionV>
                <wp:extent cx="596900" cy="355600"/>
                <wp:effectExtent l="22225" t="73660" r="57150" b="104140"/>
                <wp:wrapNone/>
                <wp:docPr id="2078538957" name="Arrow: Right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6900" cy="355600"/>
                        </a:xfrm>
                        <a:prstGeom prst="rightArrow">
                          <a:avLst>
                            <a:gd name="adj1" fmla="val 50000"/>
                            <a:gd name="adj2" fmla="val 41964"/>
                          </a:avLst>
                        </a:prstGeom>
                        <a:solidFill>
                          <a:srgbClr val="000000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1C1B00" id="Arrow: Right 11" o:spid="_x0000_s1026" type="#_x0000_t13" style="position:absolute;margin-left:299.5pt;margin-top:20.05pt;width:47pt;height:2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" fillcolor="black" strokecolor="#f2f2f2" strokeweight="3pt">
                <v:shadow on="t" color="#7f7f7f" opacity=".5" offset="1pt"/>
              </v:shape>
            </w:pict>
          </mc:Fallback>
        </mc:AlternateContent>
      </w:r>
      <w:r w:rsidRPr="00150A51">
        <w:rPr>
          <w:noProof/>
          <w:sz w:val="24"/>
          <w:szCs w:val="24"/>
        </w:rPr>
        <w:drawing>
          <wp:inline distT="0" distB="0" distL="0" distR="0" wp14:anchorId="7B9D9C58" wp14:editId="006EE529">
            <wp:extent cx="5676900" cy="3152775"/>
            <wp:effectExtent l="0" t="0" r="0" b="9525"/>
            <wp:docPr id="981505533" name="Picture 1" descr="A screenshot of a computer scree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1505533" name="Picture 1" descr="A screenshot of a computer screen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315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7D5CD0" w14:textId="77777777" w:rsidR="008F5B9C" w:rsidRPr="00A45E93" w:rsidRDefault="008F5B9C" w:rsidP="008F5B9C">
      <w:pPr>
        <w:numPr>
          <w:ilvl w:val="0"/>
          <w:numId w:val="1"/>
        </w:numPr>
        <w:spacing w:after="0" w:line="240" w:lineRule="auto"/>
        <w:jc w:val="both"/>
        <w:rPr>
          <w:bCs/>
          <w:sz w:val="24"/>
          <w:szCs w:val="24"/>
        </w:rPr>
      </w:pPr>
      <w:r>
        <w:rPr>
          <w:noProof/>
          <w:sz w:val="24"/>
          <w:szCs w:val="24"/>
        </w:rPr>
        <w:t>Enter the debit or credit card information, and follow the prompts to complete payment.</w:t>
      </w:r>
    </w:p>
    <w:p w14:paraId="2DAB89BB" w14:textId="77777777" w:rsidR="00590087" w:rsidRPr="008F5B9C" w:rsidRDefault="00590087">
      <w:pPr>
        <w:rPr>
          <w:sz w:val="24"/>
          <w:szCs w:val="24"/>
        </w:rPr>
      </w:pPr>
    </w:p>
    <w:p w14:paraId="4A0FAC5A" w14:textId="33D0B366" w:rsidR="008F5B9C" w:rsidRPr="008F5B9C" w:rsidRDefault="008F5B9C">
      <w:pPr>
        <w:rPr>
          <w:sz w:val="24"/>
          <w:szCs w:val="24"/>
        </w:rPr>
      </w:pPr>
      <w:r w:rsidRPr="008F5B9C">
        <w:rPr>
          <w:sz w:val="24"/>
          <w:szCs w:val="24"/>
        </w:rPr>
        <w:t>Thank you for participating in the school food program.</w:t>
      </w:r>
    </w:p>
    <w:sectPr w:rsidR="008F5B9C" w:rsidRPr="008F5B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FA1BA1"/>
    <w:multiLevelType w:val="hybridMultilevel"/>
    <w:tmpl w:val="ADCAA51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54014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B9C"/>
    <w:rsid w:val="00360B5E"/>
    <w:rsid w:val="00590087"/>
    <w:rsid w:val="007A6FF1"/>
    <w:rsid w:val="007C0027"/>
    <w:rsid w:val="008F5B9C"/>
    <w:rsid w:val="00E61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5A9D8"/>
  <w15:chartTrackingRefBased/>
  <w15:docId w15:val="{165744B4-A562-4E55-B5CB-19D3B2FEF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5B9C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n-C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5B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5B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5B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5B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5B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5B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5B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5B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5B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5B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5B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5B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5B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5B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5B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5B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5B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5B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5B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5B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5B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5B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5B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5B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5B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5B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5B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5B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5B9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iPriority w:val="99"/>
    <w:unhideWhenUsed/>
    <w:rsid w:val="008F5B9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https://www.mealmanage.com/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281</Words>
  <Characters>1608</Characters>
  <Application>Microsoft Office Word</Application>
  <DocSecurity>0</DocSecurity>
  <Lines>13</Lines>
  <Paragraphs>3</Paragraphs>
  <ScaleCrop>false</ScaleCrop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Robyn Turner-Klopper</dc:creator>
  <cp:keywords/>
  <dc:description/>
  <cp:lastModifiedBy>Robyn Turner-Klopper</cp:lastModifiedBy>
  <cp:revision>1</cp:revision>
  <dcterms:created xsi:type="dcterms:W3CDTF">2025-07-14T21:22:00Z</dcterms:created>
  <dcterms:modified xsi:type="dcterms:W3CDTF">2025-07-14T21:25:00Z</dcterms:modified>
</cp:coreProperties>
</file>